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B857D7" w:rsidP="00B857D7">
      <w:pPr>
        <w:tabs>
          <w:tab w:val="left" w:pos="-720"/>
        </w:tabs>
        <w:jc w:val="right"/>
        <w:rPr>
          <w:rFonts w:ascii="Times New Roman" w:hAnsi="Times New Roman"/>
          <w:b/>
        </w:rPr>
      </w:pPr>
      <w:bookmarkStart w:id="0" w:name="_GoBack"/>
      <w:bookmarkEnd w:id="0"/>
      <w:r>
        <w:rPr>
          <w:rFonts w:ascii="Times New Roman" w:hAnsi="Times New Roman"/>
          <w:b/>
        </w:rPr>
        <w:t>IFC TAG modification 105.6.4</w:t>
      </w:r>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56E21">
        <w:rPr>
          <w:rFonts w:ascii="Times New Roman" w:hAnsi="Times New Roman"/>
          <w:szCs w:val="24"/>
        </w:rPr>
      </w:r>
      <w:r w:rsidR="00B56E21">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56E21">
        <w:rPr>
          <w:rFonts w:ascii="Times New Roman" w:hAnsi="Times New Roman"/>
          <w:szCs w:val="24"/>
        </w:rPr>
      </w:r>
      <w:r w:rsidR="00B56E2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56E21">
        <w:rPr>
          <w:rFonts w:ascii="Times New Roman" w:hAnsi="Times New Roman"/>
          <w:szCs w:val="24"/>
        </w:rPr>
      </w:r>
      <w:r w:rsidR="00B56E21">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56E21">
        <w:rPr>
          <w:rFonts w:ascii="Times New Roman" w:hAnsi="Times New Roman"/>
          <w:szCs w:val="24"/>
        </w:rPr>
      </w:r>
      <w:r w:rsidR="00B56E2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56E21">
        <w:rPr>
          <w:rFonts w:ascii="Times New Roman" w:hAnsi="Times New Roman"/>
          <w:szCs w:val="24"/>
        </w:rPr>
      </w:r>
      <w:r w:rsidR="00B56E21">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56E21">
        <w:rPr>
          <w:rFonts w:ascii="Times New Roman" w:hAnsi="Times New Roman"/>
          <w:szCs w:val="24"/>
        </w:rPr>
      </w:r>
      <w:r w:rsidR="00B56E2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56E21">
        <w:rPr>
          <w:rFonts w:ascii="Times New Roman" w:hAnsi="Times New Roman"/>
          <w:szCs w:val="24"/>
        </w:rPr>
      </w:r>
      <w:r w:rsidR="00B56E21">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56E21">
        <w:rPr>
          <w:rFonts w:ascii="Times New Roman" w:hAnsi="Times New Roman"/>
          <w:szCs w:val="24"/>
        </w:rPr>
      </w:r>
      <w:r w:rsidR="00B56E2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0E6FBA">
        <w:rPr>
          <w:rFonts w:ascii="Times New Roman" w:hAnsi="Times New Roman"/>
          <w:szCs w:val="24"/>
        </w:rPr>
        <w:fldChar w:fldCharType="begin">
          <w:ffData>
            <w:name w:val="Check27"/>
            <w:enabled/>
            <w:calcOnExit w:val="0"/>
            <w:checkBox>
              <w:sizeAuto/>
              <w:default w:val="1"/>
            </w:checkBox>
          </w:ffData>
        </w:fldChar>
      </w:r>
      <w:bookmarkStart w:id="1" w:name="Check27"/>
      <w:r w:rsidR="000E6FBA">
        <w:rPr>
          <w:rFonts w:ascii="Times New Roman" w:hAnsi="Times New Roman"/>
          <w:szCs w:val="24"/>
        </w:rPr>
        <w:instrText xml:space="preserve"> FORMCHECKBOX </w:instrText>
      </w:r>
      <w:r w:rsidR="00B56E21">
        <w:rPr>
          <w:rFonts w:ascii="Times New Roman" w:hAnsi="Times New Roman"/>
          <w:szCs w:val="24"/>
        </w:rPr>
      </w:r>
      <w:r w:rsidR="00B56E21">
        <w:rPr>
          <w:rFonts w:ascii="Times New Roman" w:hAnsi="Times New Roman"/>
          <w:szCs w:val="24"/>
        </w:rPr>
        <w:fldChar w:fldCharType="separate"/>
      </w:r>
      <w:r w:rsidR="000E6FBA">
        <w:rPr>
          <w:rFonts w:ascii="Times New Roman" w:hAnsi="Times New Roman"/>
          <w:szCs w:val="24"/>
        </w:rPr>
        <w:fldChar w:fldCharType="end"/>
      </w:r>
      <w:bookmarkEnd w:id="1"/>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56E21">
        <w:rPr>
          <w:rFonts w:ascii="Times New Roman" w:hAnsi="Times New Roman"/>
          <w:szCs w:val="24"/>
        </w:rPr>
      </w:r>
      <w:r w:rsidR="00B56E21">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BB1D76" w:rsidRDefault="004A172E" w:rsidP="00DC40E9">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56E21">
        <w:rPr>
          <w:rFonts w:ascii="Times New Roman" w:hAnsi="Times New Roman"/>
          <w:szCs w:val="24"/>
        </w:rPr>
      </w:r>
      <w:r w:rsidR="00B56E21">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B56E21">
        <w:rPr>
          <w:rFonts w:ascii="Times New Roman" w:hAnsi="Times New Roman"/>
          <w:szCs w:val="24"/>
        </w:rPr>
      </w:r>
      <w:r w:rsidR="00B56E2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proofErr w:type="spellStart"/>
      <w:r>
        <w:rPr>
          <w:rFonts w:ascii="Times New Roman" w:hAnsi="Times New Roman"/>
        </w:rPr>
        <w:t>Wildland</w:t>
      </w:r>
      <w:proofErr w:type="spellEnd"/>
      <w:r>
        <w:rPr>
          <w:rFonts w:ascii="Times New Roman" w:hAnsi="Times New Roman"/>
        </w:rPr>
        <w:t xml:space="preserve"> Urban Interface</w:t>
      </w:r>
      <w:r w:rsidR="00256274">
        <w:rPr>
          <w:rFonts w:ascii="Times New Roman" w:hAnsi="Times New Roman"/>
        </w:rPr>
        <w:t xml:space="preserve"> Code</w:t>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sidR="000E6FBA">
        <w:rPr>
          <w:rFonts w:ascii="Times New Roman" w:hAnsi="Times New Roman"/>
          <w:b/>
        </w:rPr>
        <w:t>IFC 105.6.4 and IFC 5307.1</w:t>
      </w:r>
      <w:r w:rsidR="00514761">
        <w:rPr>
          <w:rFonts w:ascii="Times New Roman" w:hAnsi="Times New Roman"/>
          <w:b/>
        </w:rPr>
        <w:t xml:space="preserve">     </w:t>
      </w:r>
      <w:r>
        <w:rPr>
          <w:rFonts w:ascii="Times New Roman" w:hAnsi="Times New Roman"/>
          <w:b/>
        </w:rPr>
        <w:tab/>
      </w:r>
    </w:p>
    <w:p w:rsidR="00243532" w:rsidRPr="000E6FBA" w:rsidRDefault="00243532" w:rsidP="00243532">
      <w:pPr>
        <w:tabs>
          <w:tab w:val="left" w:pos="-720"/>
        </w:tabs>
        <w:rPr>
          <w:rFonts w:ascii="Times New Roman" w:hAnsi="Times New Roman"/>
          <w:szCs w:val="24"/>
        </w:rPr>
      </w:pPr>
      <w:r w:rsidRPr="007464D5">
        <w:rPr>
          <w:rFonts w:ascii="Times New Roman" w:hAnsi="Times New Roman"/>
          <w:b/>
          <w:szCs w:val="24"/>
        </w:rPr>
        <w:tab/>
      </w:r>
    </w:p>
    <w:p w:rsidR="00BB1D76" w:rsidRPr="000E6FBA" w:rsidRDefault="00243532" w:rsidP="000E6FBA">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0E6FBA">
        <w:rPr>
          <w:rFonts w:ascii="Times New Roman" w:hAnsi="Times New Roman"/>
          <w:b/>
        </w:rPr>
        <w:t xml:space="preserve">Carbon dioxide systems </w:t>
      </w:r>
      <w:r w:rsidR="000E6FBA" w:rsidRPr="00FD46BF">
        <w:rPr>
          <w:rFonts w:ascii="Times New Roman" w:hAnsi="Times New Roman"/>
          <w:b/>
          <w:strike/>
          <w:color w:val="FF0000"/>
        </w:rPr>
        <w:t>used in beverage dispensing applications</w:t>
      </w:r>
      <w:r w:rsidR="000E6FBA">
        <w:rPr>
          <w:rFonts w:ascii="Times New Roman" w:hAnsi="Times New Roman"/>
          <w:b/>
        </w:rPr>
        <w:t xml:space="preserve">.      </w:t>
      </w: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r w:rsidR="00C06864">
        <w:rPr>
          <w:rFonts w:ascii="Times New Roman" w:hAnsi="Times New Roman"/>
          <w:b/>
        </w:rPr>
        <w:t xml:space="preserve"> see below</w:t>
      </w:r>
    </w:p>
    <w:p w:rsidR="00BB1D76" w:rsidRPr="00C06864" w:rsidRDefault="004A172E" w:rsidP="00C06864">
      <w:pPr>
        <w:tabs>
          <w:tab w:val="left" w:pos="-720"/>
        </w:tabs>
        <w:spacing w:line="276" w:lineRule="auto"/>
        <w:rPr>
          <w:rFonts w:ascii="Times New Roman" w:hAnsi="Times New Roman"/>
          <w:b/>
        </w:rPr>
      </w:pPr>
      <w:r>
        <w:rPr>
          <w:rFonts w:ascii="Times New Roman" w:hAnsi="Times New Roman"/>
        </w:rPr>
        <w:tab/>
      </w: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C06864" w:rsidRDefault="00243532" w:rsidP="00C06864">
      <w:pPr>
        <w:tabs>
          <w:tab w:val="left" w:pos="-720"/>
        </w:tabs>
        <w:spacing w:line="276" w:lineRule="auto"/>
        <w:rPr>
          <w:rFonts w:ascii="Times New Roman" w:hAnsi="Times New Roman"/>
          <w:b/>
        </w:rPr>
      </w:pPr>
      <w:r>
        <w:rPr>
          <w:rFonts w:ascii="Times New Roman" w:hAnsi="Times New Roman"/>
          <w:b/>
        </w:rPr>
        <w:tab/>
      </w:r>
      <w:r w:rsidR="00C06864">
        <w:rPr>
          <w:rFonts w:ascii="Times New Roman" w:hAnsi="Times New Roman"/>
          <w:b/>
        </w:rPr>
        <w:t>Name:  Traci Harvey</w:t>
      </w:r>
      <w:r w:rsidR="00C06864">
        <w:rPr>
          <w:rFonts w:ascii="Times New Roman" w:hAnsi="Times New Roman"/>
          <w:b/>
        </w:rPr>
        <w:tab/>
        <w:t xml:space="preserve"> </w:t>
      </w:r>
    </w:p>
    <w:p w:rsidR="00C06864" w:rsidRDefault="00C06864" w:rsidP="00C06864">
      <w:pPr>
        <w:tabs>
          <w:tab w:val="left" w:pos="-720"/>
        </w:tabs>
        <w:spacing w:line="276" w:lineRule="auto"/>
        <w:rPr>
          <w:rFonts w:ascii="Times New Roman" w:hAnsi="Times New Roman"/>
          <w:b/>
        </w:rPr>
      </w:pPr>
      <w:r>
        <w:rPr>
          <w:rFonts w:ascii="Times New Roman" w:hAnsi="Times New Roman"/>
          <w:b/>
        </w:rPr>
        <w:tab/>
        <w:t>Title:  Fire Protection Engineer</w:t>
      </w:r>
    </w:p>
    <w:p w:rsidR="00C06864" w:rsidRDefault="00C06864" w:rsidP="00C06864">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 xml:space="preserve">Address:  2120 N. Wilbur, Spokane Valley, WA 99206  </w:t>
      </w:r>
    </w:p>
    <w:p w:rsidR="00C06864" w:rsidRDefault="00C06864" w:rsidP="00C06864">
      <w:pPr>
        <w:tabs>
          <w:tab w:val="left" w:pos="-720"/>
          <w:tab w:val="left" w:pos="0"/>
          <w:tab w:val="left" w:pos="720"/>
        </w:tabs>
        <w:ind w:left="1440" w:hanging="1440"/>
        <w:rPr>
          <w:rFonts w:ascii="Times New Roman" w:hAnsi="Times New Roman"/>
        </w:rPr>
      </w:pPr>
    </w:p>
    <w:p w:rsidR="00C06864" w:rsidRDefault="00C06864" w:rsidP="00C06864">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Pr="00D96B31">
        <w:rPr>
          <w:rFonts w:ascii="Times New Roman" w:hAnsi="Times New Roman"/>
          <w:b/>
        </w:rPr>
        <w:t>Office Phone</w:t>
      </w:r>
      <w:r>
        <w:rPr>
          <w:rFonts w:ascii="Times New Roman" w:hAnsi="Times New Roman"/>
          <w:b/>
        </w:rPr>
        <w:t xml:space="preserve">:  (509) 892-4183  </w:t>
      </w:r>
    </w:p>
    <w:p w:rsidR="00C06864" w:rsidRDefault="00C06864" w:rsidP="00C06864">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Pr>
          <w:rFonts w:ascii="Times New Roman" w:hAnsi="Times New Roman"/>
          <w:b/>
        </w:rPr>
        <w:t>Cell:  (509) 496-4345</w:t>
      </w:r>
    </w:p>
    <w:p w:rsidR="00C06864" w:rsidRPr="00B7203D" w:rsidRDefault="00C06864" w:rsidP="00C06864">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t xml:space="preserve">E-Mail address:  harveyt@spokanevalleyfire.com  </w:t>
      </w:r>
    </w:p>
    <w:p w:rsidR="00BB1D76" w:rsidRDefault="00BB1D76" w:rsidP="00C06864">
      <w:pPr>
        <w:tabs>
          <w:tab w:val="left" w:pos="-720"/>
        </w:tabs>
        <w:spacing w:line="276" w:lineRule="auto"/>
        <w:rPr>
          <w:rFonts w:ascii="Times New Roman" w:hAnsi="Times New Roman"/>
        </w:rPr>
      </w:pP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sidR="000E6FBA">
        <w:rPr>
          <w:rFonts w:ascii="Times New Roman" w:hAnsi="Times New Roman"/>
        </w:rPr>
        <w:t xml:space="preserve"> International Fire Code</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w:t>
      </w:r>
      <w:r w:rsidR="000E6FBA">
        <w:rPr>
          <w:rFonts w:ascii="Times New Roman" w:hAnsi="Times New Roman"/>
        </w:rPr>
        <w:t>105.6.4 and 5307.1</w:t>
      </w:r>
      <w:r w:rsidR="00602B69">
        <w:rPr>
          <w:rFonts w:ascii="Times New Roman" w:hAnsi="Times New Roman"/>
        </w:rPr>
        <w:t xml:space="preserve"> </w:t>
      </w:r>
      <w:r w:rsidR="005A2B2C">
        <w:rPr>
          <w:rFonts w:ascii="Times New Roman" w:hAnsi="Times New Roman"/>
        </w:rPr>
        <w:t>(Revised)</w:t>
      </w:r>
      <w:r w:rsidR="009B169E">
        <w:rPr>
          <w:rFonts w:ascii="Times New Roman" w:hAnsi="Times New Roman"/>
        </w:rPr>
        <w:t xml:space="preserve">    </w:t>
      </w:r>
    </w:p>
    <w:p w:rsidR="000E6FBA" w:rsidRDefault="000E6FBA" w:rsidP="000E6FBA">
      <w:pPr>
        <w:tabs>
          <w:tab w:val="left" w:pos="-720"/>
        </w:tabs>
        <w:spacing w:before="160"/>
        <w:rPr>
          <w:rFonts w:ascii="Times New Roman" w:hAnsi="Times New Roman"/>
        </w:rPr>
      </w:pPr>
      <w:r>
        <w:rPr>
          <w:rFonts w:ascii="Times New Roman" w:hAnsi="Times New Roman"/>
        </w:rPr>
        <w:t xml:space="preserve"> 105.6.</w:t>
      </w:r>
      <w:r w:rsidRPr="000E6FBA">
        <w:rPr>
          <w:rFonts w:ascii="Times New Roman" w:hAnsi="Times New Roman"/>
        </w:rPr>
        <w:t xml:space="preserve">4 Carbon dioxide systems </w:t>
      </w:r>
      <w:r w:rsidRPr="00EA689D">
        <w:rPr>
          <w:rFonts w:ascii="Times New Roman" w:hAnsi="Times New Roman"/>
          <w:strike/>
          <w:color w:val="FF0000"/>
        </w:rPr>
        <w:t>used in beverage dispensing applications</w:t>
      </w:r>
      <w:r w:rsidRPr="000E6FBA">
        <w:rPr>
          <w:rFonts w:ascii="Times New Roman" w:hAnsi="Times New Roman"/>
        </w:rPr>
        <w:t xml:space="preserve">.  An operational permit is required for carbon dioxide systems </w:t>
      </w:r>
      <w:r w:rsidRPr="00EA689D">
        <w:rPr>
          <w:rFonts w:ascii="Times New Roman" w:hAnsi="Times New Roman"/>
          <w:strike/>
          <w:color w:val="FF0000"/>
        </w:rPr>
        <w:t>used in beverage dispensing applications</w:t>
      </w:r>
      <w:r w:rsidRPr="000E6FBA">
        <w:rPr>
          <w:rFonts w:ascii="Times New Roman" w:hAnsi="Times New Roman"/>
        </w:rPr>
        <w:t xml:space="preserve"> having more than 100 pounds of carbon dioxide.</w:t>
      </w:r>
    </w:p>
    <w:p w:rsidR="000E6FBA" w:rsidRPr="000E6FBA" w:rsidRDefault="00EA689D" w:rsidP="000E6FBA">
      <w:pPr>
        <w:tabs>
          <w:tab w:val="left" w:pos="-720"/>
        </w:tabs>
        <w:spacing w:before="160"/>
        <w:rPr>
          <w:rFonts w:ascii="Times New Roman" w:hAnsi="Times New Roman"/>
        </w:rPr>
      </w:pPr>
      <w:r>
        <w:rPr>
          <w:rFonts w:ascii="Times New Roman" w:hAnsi="Times New Roman"/>
        </w:rPr>
        <w:t>5307.1</w:t>
      </w:r>
      <w:r w:rsidR="00C81033">
        <w:rPr>
          <w:rFonts w:ascii="Times New Roman" w:hAnsi="Times New Roman"/>
        </w:rPr>
        <w:t xml:space="preserve"> </w:t>
      </w:r>
      <w:r w:rsidR="000B205E">
        <w:rPr>
          <w:rFonts w:ascii="Times New Roman" w:hAnsi="Times New Roman"/>
        </w:rPr>
        <w:t xml:space="preserve">General.  Carbon dioxide systems with more than 100 pounds (45.4kg) of carbon dioxide </w:t>
      </w:r>
      <w:r w:rsidR="000B205E" w:rsidRPr="000B205E">
        <w:rPr>
          <w:rFonts w:ascii="Times New Roman" w:hAnsi="Times New Roman"/>
          <w:strike/>
          <w:color w:val="FF0000"/>
        </w:rPr>
        <w:t>used in beverage dispensing applications</w:t>
      </w:r>
      <w:r w:rsidR="000B205E">
        <w:rPr>
          <w:rFonts w:ascii="Times New Roman" w:hAnsi="Times New Roman"/>
        </w:rPr>
        <w:t xml:space="preserve"> shall comply with Sections 5307.2 through 5307.5.2.</w:t>
      </w:r>
    </w:p>
    <w:p w:rsidR="00BB1D76" w:rsidRDefault="00BB1D76" w:rsidP="00BB1D76">
      <w:pPr>
        <w:tabs>
          <w:tab w:val="left" w:pos="-720"/>
        </w:tabs>
        <w:rPr>
          <w:rFonts w:ascii="Times New Roman" w:hAnsi="Times New Roman"/>
        </w:rPr>
      </w:pPr>
    </w:p>
    <w:p w:rsidR="00BB1D76" w:rsidRDefault="004B0207" w:rsidP="00DC40E9">
      <w:pPr>
        <w:tabs>
          <w:tab w:val="left" w:pos="-720"/>
        </w:tabs>
        <w:rPr>
          <w:rFonts w:ascii="Times New Roman" w:hAnsi="Times New Roman"/>
        </w:rPr>
      </w:pPr>
      <w:r>
        <w:rPr>
          <w:rFonts w:ascii="Times New Roman" w:hAnsi="Times New Roman"/>
        </w:rPr>
        <w:tab/>
      </w:r>
    </w:p>
    <w:p w:rsidR="0072394F" w:rsidRDefault="0072394F" w:rsidP="00BB1D76">
      <w:pPr>
        <w:tabs>
          <w:tab w:val="left" w:pos="-720"/>
          <w:tab w:val="left" w:pos="0"/>
          <w:tab w:val="left" w:pos="720"/>
        </w:tabs>
        <w:rPr>
          <w:rFonts w:ascii="Times New Roman" w:hAnsi="Times New Roman"/>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sectPr w:rsidR="009B169E" w:rsidSect="00754ECC">
      <w:footerReference w:type="even" r:id="rId10"/>
      <w:headerReference w:type="first" r:id="rId11"/>
      <w:footerReference w:type="first" r:id="rId12"/>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B50" w:rsidRDefault="00A91B50" w:rsidP="00110F55">
      <w:r>
        <w:separator/>
      </w:r>
    </w:p>
  </w:endnote>
  <w:endnote w:type="continuationSeparator" w:id="0">
    <w:p w:rsidR="00A91B50" w:rsidRDefault="00A91B50"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B56E21">
      <w:rPr>
        <w:noProof/>
        <w:sz w:val="18"/>
        <w:szCs w:val="18"/>
      </w:rPr>
      <w:t>May 12,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B56E21">
      <w:rPr>
        <w:noProof/>
        <w:sz w:val="18"/>
        <w:szCs w:val="18"/>
      </w:rPr>
      <w:t>May 12,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B50" w:rsidRDefault="00A91B50" w:rsidP="00110F55">
      <w:r>
        <w:separator/>
      </w:r>
    </w:p>
  </w:footnote>
  <w:footnote w:type="continuationSeparator" w:id="0">
    <w:p w:rsidR="00A91B50" w:rsidRDefault="00A91B50" w:rsidP="00110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B205E"/>
    <w:rsid w:val="000C25C1"/>
    <w:rsid w:val="000E6FBA"/>
    <w:rsid w:val="000F53B4"/>
    <w:rsid w:val="000F721F"/>
    <w:rsid w:val="00110F55"/>
    <w:rsid w:val="00133212"/>
    <w:rsid w:val="0016341B"/>
    <w:rsid w:val="00180891"/>
    <w:rsid w:val="001C0D81"/>
    <w:rsid w:val="001D4EC7"/>
    <w:rsid w:val="001E456B"/>
    <w:rsid w:val="002020FC"/>
    <w:rsid w:val="0020492D"/>
    <w:rsid w:val="00211AD1"/>
    <w:rsid w:val="00227B70"/>
    <w:rsid w:val="002365DA"/>
    <w:rsid w:val="00243532"/>
    <w:rsid w:val="002545F1"/>
    <w:rsid w:val="00256274"/>
    <w:rsid w:val="0029621B"/>
    <w:rsid w:val="002A15CB"/>
    <w:rsid w:val="002E7439"/>
    <w:rsid w:val="002F26F5"/>
    <w:rsid w:val="002F6438"/>
    <w:rsid w:val="00300162"/>
    <w:rsid w:val="00313FF3"/>
    <w:rsid w:val="00320225"/>
    <w:rsid w:val="0033146D"/>
    <w:rsid w:val="003473BF"/>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A172E"/>
    <w:rsid w:val="004A786B"/>
    <w:rsid w:val="004B0207"/>
    <w:rsid w:val="004B5701"/>
    <w:rsid w:val="004C5BFC"/>
    <w:rsid w:val="004D417F"/>
    <w:rsid w:val="004E087B"/>
    <w:rsid w:val="00502C30"/>
    <w:rsid w:val="00514761"/>
    <w:rsid w:val="005156DF"/>
    <w:rsid w:val="00523321"/>
    <w:rsid w:val="005400B0"/>
    <w:rsid w:val="005471E3"/>
    <w:rsid w:val="00552BDC"/>
    <w:rsid w:val="00586A99"/>
    <w:rsid w:val="005A2B2C"/>
    <w:rsid w:val="00602B69"/>
    <w:rsid w:val="00603175"/>
    <w:rsid w:val="006223A8"/>
    <w:rsid w:val="00627A01"/>
    <w:rsid w:val="006309FD"/>
    <w:rsid w:val="0063479B"/>
    <w:rsid w:val="006607C5"/>
    <w:rsid w:val="00684BD7"/>
    <w:rsid w:val="00690B56"/>
    <w:rsid w:val="006A706F"/>
    <w:rsid w:val="006B12E1"/>
    <w:rsid w:val="006B7688"/>
    <w:rsid w:val="006B782D"/>
    <w:rsid w:val="006C79D2"/>
    <w:rsid w:val="006D0826"/>
    <w:rsid w:val="006D08D9"/>
    <w:rsid w:val="007100B9"/>
    <w:rsid w:val="0071704D"/>
    <w:rsid w:val="0072082E"/>
    <w:rsid w:val="0072394F"/>
    <w:rsid w:val="007464D5"/>
    <w:rsid w:val="007528A9"/>
    <w:rsid w:val="00754ECC"/>
    <w:rsid w:val="00771BC9"/>
    <w:rsid w:val="007839BB"/>
    <w:rsid w:val="00790A22"/>
    <w:rsid w:val="007A5DC3"/>
    <w:rsid w:val="007C1CE4"/>
    <w:rsid w:val="007C7179"/>
    <w:rsid w:val="007D72F3"/>
    <w:rsid w:val="007F5B2F"/>
    <w:rsid w:val="007F67BF"/>
    <w:rsid w:val="007F7C52"/>
    <w:rsid w:val="0082063B"/>
    <w:rsid w:val="008232EC"/>
    <w:rsid w:val="00824E7A"/>
    <w:rsid w:val="00833E6E"/>
    <w:rsid w:val="00860844"/>
    <w:rsid w:val="008650E6"/>
    <w:rsid w:val="00867EED"/>
    <w:rsid w:val="00872C59"/>
    <w:rsid w:val="00873296"/>
    <w:rsid w:val="0087578E"/>
    <w:rsid w:val="008806BC"/>
    <w:rsid w:val="00904963"/>
    <w:rsid w:val="00916C2B"/>
    <w:rsid w:val="0092653D"/>
    <w:rsid w:val="009359D1"/>
    <w:rsid w:val="0096271B"/>
    <w:rsid w:val="00965EED"/>
    <w:rsid w:val="009A5583"/>
    <w:rsid w:val="009B169E"/>
    <w:rsid w:val="009B7373"/>
    <w:rsid w:val="009B75F2"/>
    <w:rsid w:val="009E0F3E"/>
    <w:rsid w:val="009F2267"/>
    <w:rsid w:val="00A22418"/>
    <w:rsid w:val="00A91B50"/>
    <w:rsid w:val="00AB3F11"/>
    <w:rsid w:val="00AB4C9B"/>
    <w:rsid w:val="00AB555C"/>
    <w:rsid w:val="00B002D8"/>
    <w:rsid w:val="00B56E21"/>
    <w:rsid w:val="00B7203D"/>
    <w:rsid w:val="00B75D4C"/>
    <w:rsid w:val="00B857D7"/>
    <w:rsid w:val="00B928C3"/>
    <w:rsid w:val="00BA1D4E"/>
    <w:rsid w:val="00BA22EC"/>
    <w:rsid w:val="00BB1D76"/>
    <w:rsid w:val="00BE1D37"/>
    <w:rsid w:val="00BE1E8B"/>
    <w:rsid w:val="00C06864"/>
    <w:rsid w:val="00C40E7E"/>
    <w:rsid w:val="00C43DE9"/>
    <w:rsid w:val="00C7097D"/>
    <w:rsid w:val="00C74967"/>
    <w:rsid w:val="00C80605"/>
    <w:rsid w:val="00C81033"/>
    <w:rsid w:val="00CC0D13"/>
    <w:rsid w:val="00CC1473"/>
    <w:rsid w:val="00CC1844"/>
    <w:rsid w:val="00CC3D5F"/>
    <w:rsid w:val="00CC560A"/>
    <w:rsid w:val="00CC65F9"/>
    <w:rsid w:val="00CE5E29"/>
    <w:rsid w:val="00D00EEE"/>
    <w:rsid w:val="00D17C4C"/>
    <w:rsid w:val="00D255F0"/>
    <w:rsid w:val="00D65EA7"/>
    <w:rsid w:val="00D807B3"/>
    <w:rsid w:val="00D96B31"/>
    <w:rsid w:val="00D96E40"/>
    <w:rsid w:val="00DC3F1F"/>
    <w:rsid w:val="00DC40E9"/>
    <w:rsid w:val="00DD24FC"/>
    <w:rsid w:val="00DF7283"/>
    <w:rsid w:val="00E16D5E"/>
    <w:rsid w:val="00E36028"/>
    <w:rsid w:val="00E4676B"/>
    <w:rsid w:val="00E720B3"/>
    <w:rsid w:val="00E72D6B"/>
    <w:rsid w:val="00E74552"/>
    <w:rsid w:val="00EA30B1"/>
    <w:rsid w:val="00EA689D"/>
    <w:rsid w:val="00EB1DAB"/>
    <w:rsid w:val="00EC001A"/>
    <w:rsid w:val="00EC75B4"/>
    <w:rsid w:val="00F22CDB"/>
    <w:rsid w:val="00F24BA3"/>
    <w:rsid w:val="00FB746A"/>
    <w:rsid w:val="00FC3432"/>
    <w:rsid w:val="00FD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38D5B-7D8B-4ACE-8241-4CEAD20F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2015-04-20T23:30:00Z</cp:lastPrinted>
  <dcterms:created xsi:type="dcterms:W3CDTF">2015-05-13T00:11:00Z</dcterms:created>
  <dcterms:modified xsi:type="dcterms:W3CDTF">2015-05-13T00:11:00Z</dcterms:modified>
</cp:coreProperties>
</file>