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6400D2" w:rsidP="006400D2">
      <w:pPr>
        <w:tabs>
          <w:tab w:val="left" w:pos="-720"/>
        </w:tabs>
        <w:jc w:val="right"/>
        <w:rPr>
          <w:rFonts w:ascii="Times New Roman" w:hAnsi="Times New Roman"/>
          <w:b/>
        </w:rPr>
      </w:pPr>
      <w:r>
        <w:rPr>
          <w:rFonts w:ascii="Times New Roman" w:hAnsi="Times New Roman"/>
          <w:b/>
        </w:rPr>
        <w:t>15-021</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D8430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00D84302"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D8430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00D84302"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D8430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00D84302"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D8430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00D84302"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D8430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00D84302"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D8430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00D84302"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D8430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00D84302"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D8430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00D84302"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294ADB">
        <w:rPr>
          <w:rFonts w:ascii="Times New Roman" w:hAnsi="Times New Roman"/>
        </w:rPr>
        <w:t>X</w:t>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D8430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00D84302"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D8430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00D84302"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D8430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00D84302"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Pr="007464D5" w:rsidRDefault="00BB1D76" w:rsidP="00294ADB">
      <w:pPr>
        <w:tabs>
          <w:tab w:val="left" w:pos="-720"/>
        </w:tabs>
        <w:spacing w:before="160"/>
        <w:rPr>
          <w:rFonts w:ascii="Times New Roman" w:hAnsi="Times New Roman"/>
          <w:szCs w:val="24"/>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243532" w:rsidRPr="007464D5">
        <w:rPr>
          <w:rFonts w:ascii="Times New Roman" w:hAnsi="Times New Roman"/>
          <w:b/>
          <w:szCs w:val="24"/>
        </w:rPr>
        <w:tab/>
      </w:r>
      <w:r w:rsidR="005730A1">
        <w:rPr>
          <w:rFonts w:ascii="Times New Roman" w:hAnsi="Times New Roman"/>
          <w:szCs w:val="24"/>
        </w:rPr>
        <w:t>105.6.49 (new), 105.7.19</w:t>
      </w:r>
      <w:r w:rsidR="00294ADB">
        <w:rPr>
          <w:rFonts w:ascii="Times New Roman" w:hAnsi="Times New Roman"/>
          <w:szCs w:val="24"/>
        </w:rPr>
        <w:t xml:space="preserve"> (new)</w:t>
      </w:r>
      <w:bookmarkStart w:id="0" w:name="_GoBack"/>
      <w:bookmarkEnd w:id="0"/>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5730A1">
        <w:rPr>
          <w:rFonts w:ascii="Times New Roman" w:hAnsi="Times New Roman"/>
          <w:szCs w:val="24"/>
        </w:rPr>
        <w:t>Marijuana Extraction</w:t>
      </w:r>
      <w:r w:rsidR="00182756">
        <w:rPr>
          <w:rFonts w:ascii="Times New Roman" w:hAnsi="Times New Roman"/>
          <w:szCs w:val="24"/>
        </w:rPr>
        <w:t xml:space="preserve"> Systems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294ADB">
        <w:rPr>
          <w:rFonts w:ascii="Times New Roman" w:hAnsi="Times New Roman"/>
          <w:b/>
        </w:rPr>
        <w:t>David Kokot</w:t>
      </w:r>
      <w:r w:rsidR="00294ADB">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294ADB">
        <w:rPr>
          <w:rFonts w:ascii="Times New Roman" w:hAnsi="Times New Roman"/>
          <w:b/>
        </w:rPr>
        <w:t>Fire Protection Engineer</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5730A1">
        <w:rPr>
          <w:rFonts w:ascii="Times New Roman" w:hAnsi="Times New Roman"/>
          <w:b/>
        </w:rPr>
        <w:tab/>
      </w:r>
      <w:r w:rsidR="004232EC">
        <w:rPr>
          <w:rFonts w:ascii="Times New Roman" w:hAnsi="Times New Roman"/>
          <w:b/>
        </w:rPr>
        <w:t>2/4</w:t>
      </w:r>
      <w:r w:rsidR="00294ADB">
        <w:rPr>
          <w:rFonts w:ascii="Times New Roman" w:hAnsi="Times New Roman"/>
          <w:b/>
        </w:rPr>
        <w:t>/15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294ADB">
        <w:rPr>
          <w:rFonts w:ascii="Times New Roman" w:hAnsi="Times New Roman"/>
          <w:b/>
        </w:rPr>
        <w:t>David Kokot</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294ADB">
        <w:rPr>
          <w:rFonts w:ascii="Times New Roman" w:hAnsi="Times New Roman"/>
          <w:b/>
        </w:rPr>
        <w:tab/>
        <w:t>Fire Protection Engineer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294ADB">
        <w:rPr>
          <w:rFonts w:ascii="Times New Roman" w:hAnsi="Times New Roman"/>
          <w:b/>
        </w:rPr>
        <w:t>44 W. Riverside Ave., Spokane, WA, 99201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294ADB">
        <w:rPr>
          <w:rFonts w:ascii="Times New Roman" w:hAnsi="Times New Roman"/>
          <w:b/>
        </w:rPr>
        <w:t>(509) 625-7056</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294ADB">
        <w:rPr>
          <w:rFonts w:ascii="Times New Roman" w:hAnsi="Times New Roman"/>
          <w:b/>
        </w:rPr>
        <w:t>(509) 435-7056</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294ADB">
        <w:rPr>
          <w:rFonts w:ascii="Times New Roman" w:hAnsi="Times New Roman"/>
          <w:b/>
        </w:rPr>
        <w:t>dkokot@spokanefire.org</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294ADB">
        <w:rPr>
          <w:rFonts w:ascii="Times New Roman" w:hAnsi="Times New Roman"/>
        </w:rPr>
        <w:t>2015 International Fire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5730A1">
        <w:rPr>
          <w:rFonts w:ascii="Times New Roman" w:hAnsi="Times New Roman"/>
        </w:rPr>
        <w:t>105.6.49 (new), 105.7.19 (new)</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BB1D76" w:rsidRDefault="004B0207" w:rsidP="00294ADB">
      <w:pPr>
        <w:tabs>
          <w:tab w:val="left" w:pos="-720"/>
        </w:tabs>
        <w:rPr>
          <w:rFonts w:ascii="Times New Roman" w:hAnsi="Times New Roman"/>
        </w:rPr>
      </w:pPr>
      <w:r>
        <w:rPr>
          <w:rFonts w:ascii="Times New Roman" w:hAnsi="Times New Roman"/>
        </w:rPr>
        <w:tab/>
      </w:r>
      <w:r w:rsidR="005730A1">
        <w:rPr>
          <w:rFonts w:ascii="Times New Roman" w:hAnsi="Times New Roman"/>
        </w:rPr>
        <w:t>Add the Following Sections</w:t>
      </w:r>
      <w:r w:rsidR="00294ADB">
        <w:rPr>
          <w:rFonts w:ascii="Times New Roman" w:hAnsi="Times New Roman"/>
        </w:rPr>
        <w:t>:</w:t>
      </w:r>
    </w:p>
    <w:p w:rsidR="00294ADB" w:rsidRDefault="00294ADB" w:rsidP="00294ADB">
      <w:pPr>
        <w:tabs>
          <w:tab w:val="left" w:pos="-720"/>
        </w:tabs>
        <w:rPr>
          <w:rFonts w:ascii="Times New Roman" w:hAnsi="Times New Roman"/>
        </w:rPr>
      </w:pPr>
    </w:p>
    <w:p w:rsidR="005730A1" w:rsidRDefault="005730A1" w:rsidP="005730A1">
      <w:pPr>
        <w:tabs>
          <w:tab w:val="left" w:pos="-720"/>
        </w:tabs>
        <w:rPr>
          <w:rFonts w:ascii="Times New Roman" w:hAnsi="Times New Roman"/>
          <w:u w:val="single"/>
        </w:rPr>
      </w:pPr>
      <w:proofErr w:type="gramStart"/>
      <w:r w:rsidRPr="005730A1">
        <w:rPr>
          <w:rFonts w:ascii="Times New Roman" w:hAnsi="Times New Roman"/>
          <w:b/>
          <w:u w:val="single"/>
        </w:rPr>
        <w:t>105.6.49</w:t>
      </w:r>
      <w:r>
        <w:rPr>
          <w:rFonts w:ascii="Times New Roman" w:hAnsi="Times New Roman"/>
          <w:u w:val="single"/>
        </w:rPr>
        <w:t xml:space="preserve"> </w:t>
      </w:r>
      <w:r>
        <w:rPr>
          <w:rFonts w:ascii="Times New Roman" w:hAnsi="Times New Roman"/>
          <w:b/>
          <w:u w:val="single"/>
        </w:rPr>
        <w:t xml:space="preserve"> Marijuana</w:t>
      </w:r>
      <w:proofErr w:type="gramEnd"/>
      <w:r>
        <w:rPr>
          <w:rFonts w:ascii="Times New Roman" w:hAnsi="Times New Roman"/>
          <w:b/>
          <w:u w:val="single"/>
        </w:rPr>
        <w:t xml:space="preserve"> extraction system</w:t>
      </w:r>
      <w:r w:rsidR="00182756">
        <w:rPr>
          <w:rFonts w:ascii="Times New Roman" w:hAnsi="Times New Roman"/>
          <w:b/>
          <w:u w:val="single"/>
        </w:rPr>
        <w:t>s</w:t>
      </w:r>
      <w:r>
        <w:rPr>
          <w:rFonts w:ascii="Times New Roman" w:hAnsi="Times New Roman"/>
          <w:b/>
          <w:u w:val="single"/>
        </w:rPr>
        <w:t xml:space="preserve">.  </w:t>
      </w:r>
      <w:r>
        <w:rPr>
          <w:rFonts w:ascii="Times New Roman" w:hAnsi="Times New Roman"/>
          <w:u w:val="single"/>
        </w:rPr>
        <w:t>An operational permit is req</w:t>
      </w:r>
      <w:r w:rsidR="00E54C1A">
        <w:rPr>
          <w:rFonts w:ascii="Times New Roman" w:hAnsi="Times New Roman"/>
          <w:u w:val="single"/>
        </w:rPr>
        <w:t>uired to use a marijuana/</w:t>
      </w:r>
      <w:proofErr w:type="spellStart"/>
      <w:r w:rsidR="00E54C1A">
        <w:rPr>
          <w:rFonts w:ascii="Times New Roman" w:hAnsi="Times New Roman"/>
          <w:u w:val="single"/>
        </w:rPr>
        <w:t>cannibi</w:t>
      </w:r>
      <w:r>
        <w:rPr>
          <w:rFonts w:ascii="Times New Roman" w:hAnsi="Times New Roman"/>
          <w:u w:val="single"/>
        </w:rPr>
        <w:t>s</w:t>
      </w:r>
      <w:proofErr w:type="spellEnd"/>
      <w:r>
        <w:rPr>
          <w:rFonts w:ascii="Times New Roman" w:hAnsi="Times New Roman"/>
          <w:u w:val="single"/>
        </w:rPr>
        <w:t xml:space="preserve"> extraction system regulated under WAC 214-55-104.</w:t>
      </w:r>
    </w:p>
    <w:p w:rsidR="005730A1" w:rsidRDefault="005730A1" w:rsidP="005730A1">
      <w:pPr>
        <w:tabs>
          <w:tab w:val="left" w:pos="-720"/>
        </w:tabs>
        <w:rPr>
          <w:rFonts w:ascii="Times New Roman" w:hAnsi="Times New Roman"/>
          <w:u w:val="single"/>
        </w:rPr>
      </w:pPr>
    </w:p>
    <w:p w:rsidR="00294ADB" w:rsidRPr="005730A1" w:rsidRDefault="00906AD3" w:rsidP="005730A1">
      <w:pPr>
        <w:tabs>
          <w:tab w:val="left" w:pos="-720"/>
        </w:tabs>
        <w:rPr>
          <w:rFonts w:ascii="Times New Roman" w:hAnsi="Times New Roman"/>
          <w:u w:val="single"/>
        </w:rPr>
      </w:pPr>
      <w:r w:rsidRPr="002816B7">
        <w:rPr>
          <w:rFonts w:ascii="Times New Roman" w:hAnsi="Times New Roman"/>
          <w:u w:val="single"/>
        </w:rPr>
        <w:t xml:space="preserve"> </w:t>
      </w:r>
      <w:r w:rsidR="005730A1">
        <w:rPr>
          <w:rFonts w:ascii="Times New Roman" w:hAnsi="Times New Roman"/>
          <w:b/>
          <w:u w:val="single"/>
        </w:rPr>
        <w:t>105.7.19  Marijuana extraction system</w:t>
      </w:r>
      <w:r w:rsidR="00182756">
        <w:rPr>
          <w:rFonts w:ascii="Times New Roman" w:hAnsi="Times New Roman"/>
          <w:b/>
          <w:u w:val="single"/>
        </w:rPr>
        <w:t>s</w:t>
      </w:r>
      <w:r w:rsidR="005730A1">
        <w:rPr>
          <w:rFonts w:ascii="Times New Roman" w:hAnsi="Times New Roman"/>
          <w:b/>
          <w:u w:val="single"/>
        </w:rPr>
        <w:t>.</w:t>
      </w:r>
      <w:r w:rsidR="005730A1">
        <w:rPr>
          <w:rFonts w:ascii="Times New Roman" w:hAnsi="Times New Roman"/>
          <w:u w:val="single"/>
        </w:rPr>
        <w:t xml:space="preserve">  A construction permit is require</w:t>
      </w:r>
      <w:r w:rsidR="00E54C1A">
        <w:rPr>
          <w:rFonts w:ascii="Times New Roman" w:hAnsi="Times New Roman"/>
          <w:u w:val="single"/>
        </w:rPr>
        <w:t>d to install a marijuana/</w:t>
      </w:r>
      <w:proofErr w:type="spellStart"/>
      <w:r w:rsidR="00E54C1A">
        <w:rPr>
          <w:rFonts w:ascii="Times New Roman" w:hAnsi="Times New Roman"/>
          <w:u w:val="single"/>
        </w:rPr>
        <w:t>cannibi</w:t>
      </w:r>
      <w:r w:rsidR="005730A1">
        <w:rPr>
          <w:rFonts w:ascii="Times New Roman" w:hAnsi="Times New Roman"/>
          <w:u w:val="single"/>
        </w:rPr>
        <w:t>s</w:t>
      </w:r>
      <w:proofErr w:type="spellEnd"/>
      <w:r w:rsidR="005730A1">
        <w:rPr>
          <w:rFonts w:ascii="Times New Roman" w:hAnsi="Times New Roman"/>
          <w:u w:val="single"/>
        </w:rPr>
        <w:t xml:space="preserve"> extraction system regulated under WAC 214-55-104. </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906AD3" w:rsidRDefault="007A4363"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As part of the legislation developed for the processing of marijuana/</w:t>
      </w:r>
      <w:proofErr w:type="spellStart"/>
      <w:r>
        <w:rPr>
          <w:rFonts w:ascii="Times New Roman" w:hAnsi="Times New Roman"/>
          <w:szCs w:val="24"/>
        </w:rPr>
        <w:t>cannib</w:t>
      </w:r>
      <w:r w:rsidR="00E54C1A">
        <w:rPr>
          <w:rFonts w:ascii="Times New Roman" w:hAnsi="Times New Roman"/>
          <w:szCs w:val="24"/>
        </w:rPr>
        <w:t>i</w:t>
      </w:r>
      <w:r>
        <w:rPr>
          <w:rFonts w:ascii="Times New Roman" w:hAnsi="Times New Roman"/>
          <w:szCs w:val="24"/>
        </w:rPr>
        <w:t>s</w:t>
      </w:r>
      <w:proofErr w:type="spellEnd"/>
      <w:r>
        <w:rPr>
          <w:rFonts w:ascii="Times New Roman" w:hAnsi="Times New Roman"/>
          <w:szCs w:val="24"/>
        </w:rPr>
        <w:t xml:space="preserve"> using an extraction process (WAC 314-55-104), the Fire Code Official is required to approve the operation and maintenance of the equipment used.  This proposal now adds the permits for construction and operational use of the equipment.  Although there are several methods for the means of removing the oils from the plants</w:t>
      </w:r>
      <w:r w:rsidR="00D72B9E">
        <w:rPr>
          <w:rFonts w:ascii="Times New Roman" w:hAnsi="Times New Roman"/>
          <w:szCs w:val="24"/>
        </w:rPr>
        <w:t>, the construction permit</w:t>
      </w:r>
      <w:r>
        <w:rPr>
          <w:rFonts w:ascii="Times New Roman" w:hAnsi="Times New Roman"/>
          <w:szCs w:val="24"/>
        </w:rPr>
        <w:t xml:space="preserve"> does not distinguish between the </w:t>
      </w:r>
      <w:proofErr w:type="gramStart"/>
      <w:r>
        <w:rPr>
          <w:rFonts w:ascii="Times New Roman" w:hAnsi="Times New Roman"/>
          <w:szCs w:val="24"/>
        </w:rPr>
        <w:t>method</w:t>
      </w:r>
      <w:proofErr w:type="gramEnd"/>
      <w:r>
        <w:rPr>
          <w:rFonts w:ascii="Times New Roman" w:hAnsi="Times New Roman"/>
          <w:szCs w:val="24"/>
        </w:rPr>
        <w:t xml:space="preserve"> used as there are too many variants</w:t>
      </w:r>
      <w:r w:rsidR="00D72B9E">
        <w:rPr>
          <w:rFonts w:ascii="Times New Roman" w:hAnsi="Times New Roman"/>
          <w:szCs w:val="24"/>
        </w:rPr>
        <w:t>.  I</w:t>
      </w:r>
      <w:r>
        <w:rPr>
          <w:rFonts w:ascii="Times New Roman" w:hAnsi="Times New Roman"/>
          <w:szCs w:val="24"/>
        </w:rPr>
        <w:t>t would be challenging, at best, to have a Fire Inspector make the judgment as to what would be required to be permitted otherwise.</w:t>
      </w:r>
    </w:p>
    <w:p w:rsidR="00906AD3" w:rsidRDefault="00906AD3"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D84302"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5730A1" w:rsidRPr="0087578E">
        <w:rPr>
          <w:rFonts w:ascii="Times New Roman" w:hAnsi="Times New Roman"/>
          <w:sz w:val="24"/>
          <w:szCs w:val="24"/>
        </w:rPr>
        <w:instrText xml:space="preserve"> FORMCHECKBOX </w:instrText>
      </w:r>
      <w:r w:rsidR="006400D2">
        <w:rPr>
          <w:rFonts w:ascii="Times New Roman" w:hAnsi="Times New Roman"/>
          <w:sz w:val="24"/>
          <w:szCs w:val="24"/>
        </w:rPr>
      </w:r>
      <w:r w:rsidR="006400D2">
        <w:rPr>
          <w:rFonts w:ascii="Times New Roman" w:hAnsi="Times New Roman"/>
          <w:sz w:val="24"/>
          <w:szCs w:val="24"/>
        </w:rPr>
        <w:fldChar w:fldCharType="separate"/>
      </w:r>
      <w:r w:rsidRPr="0087578E">
        <w:rPr>
          <w:rFonts w:ascii="Times New Roman" w:hAnsi="Times New Roman"/>
          <w:sz w:val="24"/>
          <w:szCs w:val="24"/>
        </w:rPr>
        <w:fldChar w:fldCharType="end"/>
      </w:r>
      <w:r w:rsidR="005730A1" w:rsidRPr="0087578E">
        <w:rPr>
          <w:rFonts w:ascii="Times New Roman" w:hAnsi="Times New Roman"/>
          <w:sz w:val="24"/>
          <w:szCs w:val="24"/>
        </w:rPr>
        <w:t xml:space="preserve"> </w:t>
      </w:r>
      <w:r w:rsidR="00B75D4C" w:rsidRPr="0087578E">
        <w:rPr>
          <w:rFonts w:ascii="Times New Roman" w:hAnsi="Times New Roman"/>
          <w:sz w:val="24"/>
          <w:szCs w:val="24"/>
        </w:rPr>
        <w:t>The amendment is needed to address a critical life/safety need.</w:t>
      </w:r>
    </w:p>
    <w:p w:rsidR="00B75D4C" w:rsidRPr="0087578E" w:rsidRDefault="005730A1" w:rsidP="00B75D4C">
      <w:pPr>
        <w:pStyle w:val="PlainText"/>
        <w:ind w:left="1080"/>
        <w:rPr>
          <w:rFonts w:ascii="Times New Roman" w:hAnsi="Times New Roman"/>
          <w:sz w:val="24"/>
          <w:szCs w:val="24"/>
        </w:rPr>
      </w:pPr>
      <w:r>
        <w:rPr>
          <w:rFonts w:ascii="Times New Roman" w:hAnsi="Times New Roman"/>
          <w:sz w:val="24"/>
          <w:szCs w:val="24"/>
        </w:rPr>
        <w:t xml:space="preserve">X  </w:t>
      </w:r>
      <w:r w:rsidR="00B75D4C" w:rsidRPr="0087578E">
        <w:rPr>
          <w:rFonts w:ascii="Times New Roman" w:hAnsi="Times New Roman"/>
          <w:sz w:val="24"/>
          <w:szCs w:val="24"/>
        </w:rPr>
        <w:t xml:space="preserve"> The amendment is needed to address a specific state policy or statute.</w:t>
      </w:r>
    </w:p>
    <w:p w:rsidR="00B75D4C" w:rsidRPr="0087578E" w:rsidRDefault="00D84302"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6400D2">
        <w:rPr>
          <w:rFonts w:ascii="Times New Roman" w:hAnsi="Times New Roman"/>
          <w:sz w:val="24"/>
          <w:szCs w:val="24"/>
        </w:rPr>
      </w:r>
      <w:r w:rsidR="006400D2">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5730A1" w:rsidP="00B75D4C">
      <w:pPr>
        <w:pStyle w:val="PlainText"/>
        <w:ind w:left="1080"/>
        <w:rPr>
          <w:rFonts w:ascii="Times New Roman" w:hAnsi="Times New Roman"/>
          <w:sz w:val="24"/>
          <w:szCs w:val="24"/>
        </w:rPr>
      </w:pPr>
      <w:r>
        <w:rPr>
          <w:rFonts w:ascii="Times New Roman" w:hAnsi="Times New Roman"/>
          <w:sz w:val="24"/>
          <w:szCs w:val="24"/>
        </w:rPr>
        <w:t xml:space="preserve">X  </w:t>
      </w:r>
      <w:r w:rsidR="00B75D4C" w:rsidRPr="0087578E">
        <w:rPr>
          <w:rFonts w:ascii="Times New Roman" w:hAnsi="Times New Roman"/>
          <w:sz w:val="24"/>
          <w:szCs w:val="24"/>
        </w:rPr>
        <w:t xml:space="preserve"> The amendment is needed to address a unique character of the state.</w:t>
      </w:r>
    </w:p>
    <w:p w:rsidR="00B75D4C" w:rsidRDefault="00D84302"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00B75D4C" w:rsidRPr="0087578E">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Pr="0087578E">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4232EC">
        <w:rPr>
          <w:rFonts w:ascii="Times New Roman" w:hAnsi="Times New Roman"/>
          <w:szCs w:val="24"/>
        </w:rPr>
        <w:t>X</w:t>
      </w:r>
      <w:r w:rsidR="00D72B9E" w:rsidRPr="0087578E">
        <w:rPr>
          <w:rFonts w:ascii="Times New Roman" w:hAnsi="Times New Roman"/>
          <w:szCs w:val="24"/>
        </w:rPr>
        <w:t xml:space="preserve"> </w:t>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4232EC" w:rsidRPr="0087578E">
        <w:rPr>
          <w:rFonts w:ascii="Times New Roman" w:hAnsi="Times New Roman"/>
          <w:szCs w:val="24"/>
        </w:rPr>
        <w:fldChar w:fldCharType="begin">
          <w:ffData>
            <w:name w:val="Check27"/>
            <w:enabled/>
            <w:calcOnExit w:val="0"/>
            <w:checkBox>
              <w:sizeAuto/>
              <w:default w:val="0"/>
            </w:checkBox>
          </w:ffData>
        </w:fldChar>
      </w:r>
      <w:r w:rsidR="004232EC" w:rsidRPr="0087578E">
        <w:rPr>
          <w:rFonts w:ascii="Times New Roman" w:hAnsi="Times New Roman"/>
          <w:szCs w:val="24"/>
        </w:rPr>
        <w:instrText xml:space="preserve"> FORMCHECKBOX </w:instrText>
      </w:r>
      <w:r w:rsidR="006400D2">
        <w:rPr>
          <w:rFonts w:ascii="Times New Roman" w:hAnsi="Times New Roman"/>
          <w:szCs w:val="24"/>
        </w:rPr>
      </w:r>
      <w:r w:rsidR="006400D2">
        <w:rPr>
          <w:rFonts w:ascii="Times New Roman" w:hAnsi="Times New Roman"/>
          <w:szCs w:val="24"/>
        </w:rPr>
        <w:fldChar w:fldCharType="separate"/>
      </w:r>
      <w:r w:rsidR="004232EC" w:rsidRPr="0087578E">
        <w:rPr>
          <w:rFonts w:ascii="Times New Roman" w:hAnsi="Times New Roman"/>
          <w:szCs w:val="24"/>
        </w:rPr>
        <w:fldChar w:fldCharType="end"/>
      </w:r>
      <w:r w:rsidR="00771BC9">
        <w:rPr>
          <w:rFonts w:ascii="Times New Roman" w:hAnsi="Times New Roman"/>
          <w:szCs w:val="24"/>
        </w:rPr>
        <w:t>No</w:t>
      </w:r>
    </w:p>
    <w:p w:rsidR="00873296" w:rsidRDefault="00873296" w:rsidP="00E16D5E">
      <w:pPr>
        <w:ind w:left="720"/>
        <w:rPr>
          <w:rFonts w:ascii="Times New Roman" w:hAnsi="Times New Roman"/>
          <w:szCs w:val="24"/>
        </w:rPr>
      </w:pPr>
      <w:r w:rsidRPr="0087578E">
        <w:rPr>
          <w:rFonts w:ascii="Times New Roman" w:hAnsi="Times New Roman"/>
          <w:szCs w:val="24"/>
        </w:rPr>
        <w:t xml:space="preserve">Explain: </w:t>
      </w:r>
    </w:p>
    <w:p w:rsidR="00906AD3" w:rsidRDefault="00906AD3" w:rsidP="00E16D5E">
      <w:pPr>
        <w:ind w:left="720"/>
        <w:rPr>
          <w:rFonts w:ascii="Times New Roman" w:hAnsi="Times New Roman"/>
          <w:szCs w:val="24"/>
        </w:rPr>
      </w:pPr>
    </w:p>
    <w:p w:rsidR="00906AD3" w:rsidRPr="0087578E" w:rsidRDefault="004232EC" w:rsidP="00E16D5E">
      <w:pPr>
        <w:ind w:left="720"/>
        <w:rPr>
          <w:rFonts w:ascii="Times New Roman" w:hAnsi="Times New Roman"/>
          <w:szCs w:val="24"/>
        </w:rPr>
      </w:pPr>
      <w:r>
        <w:rPr>
          <w:rFonts w:ascii="Times New Roman" w:hAnsi="Times New Roman"/>
          <w:szCs w:val="24"/>
        </w:rPr>
        <w:t>Fire Code Officials can establish fees for their permits.  The cost will vary by jurisdiction</w:t>
      </w:r>
      <w:r w:rsidR="005730A1">
        <w:rPr>
          <w:rFonts w:ascii="Times New Roman" w:hAnsi="Times New Roman"/>
          <w:szCs w:val="24"/>
        </w:rPr>
        <w:t xml:space="preserve">.  </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lastRenderedPageBreak/>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lastRenderedPageBreak/>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lastRenderedPageBreak/>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4232EC" w:rsidP="006223A8">
            <w:pPr>
              <w:tabs>
                <w:tab w:val="left" w:pos="4320"/>
              </w:tabs>
              <w:ind w:right="-1440"/>
              <w:rPr>
                <w:rFonts w:ascii="Times New Roman" w:hAnsi="Times New Roman"/>
                <w:szCs w:val="24"/>
              </w:rPr>
            </w:pPr>
            <w:r>
              <w:rPr>
                <w:rFonts w:ascii="Times New Roman" w:hAnsi="Times New Roman"/>
                <w:szCs w:val="24"/>
              </w:rPr>
              <w:t>*</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4232EC" w:rsidP="004232EC">
            <w:pPr>
              <w:tabs>
                <w:tab w:val="left" w:pos="4320"/>
              </w:tabs>
              <w:ind w:right="-1440"/>
              <w:rPr>
                <w:rFonts w:ascii="Times New Roman" w:hAnsi="Times New Roman"/>
                <w:szCs w:val="24"/>
              </w:rPr>
            </w:pPr>
            <w:r>
              <w:rPr>
                <w:rFonts w:ascii="Times New Roman" w:hAnsi="Times New Roman"/>
                <w:szCs w:val="24"/>
              </w:rPr>
              <w:t>$100-$200*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Default="00CC1473" w:rsidP="00CC1473">
      <w:pPr>
        <w:spacing w:after="200" w:line="276" w:lineRule="auto"/>
        <w:rPr>
          <w:rFonts w:ascii="Times New Roman" w:hAnsi="Times New Roman"/>
          <w:b/>
          <w:szCs w:val="24"/>
        </w:rPr>
      </w:pPr>
    </w:p>
    <w:p w:rsidR="004232EC" w:rsidRPr="004232EC" w:rsidRDefault="004232EC" w:rsidP="00CC1473">
      <w:pPr>
        <w:spacing w:after="200" w:line="276" w:lineRule="auto"/>
        <w:rPr>
          <w:rFonts w:ascii="Times New Roman" w:hAnsi="Times New Roman"/>
          <w:szCs w:val="24"/>
        </w:rPr>
      </w:pPr>
      <w:r>
        <w:rPr>
          <w:rFonts w:ascii="Times New Roman" w:hAnsi="Times New Roman"/>
          <w:b/>
          <w:szCs w:val="24"/>
        </w:rPr>
        <w:t>*</w:t>
      </w:r>
      <w:r>
        <w:rPr>
          <w:rFonts w:ascii="Times New Roman" w:hAnsi="Times New Roman"/>
          <w:szCs w:val="24"/>
        </w:rPr>
        <w:t xml:space="preserve">Costs for permits will vary by jurisdiction and by the size of the unit proposed to be installed.  Initial review of the equipment proposed will vary, with each jurisdiction determining the value they set for the construction permit.  The annual permit for inspections is normally an hourly rate with a one hour minimum for inspections.  This will also vary by jurisdictions, and could be no impact if several inspections for other permits are combined together. </w:t>
      </w: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450" w:rsidRDefault="006D0450" w:rsidP="00110F55">
      <w:r>
        <w:separator/>
      </w:r>
    </w:p>
  </w:endnote>
  <w:endnote w:type="continuationSeparator" w:id="0">
    <w:p w:rsidR="006D0450" w:rsidRDefault="006D045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D84302">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r w:rsidR="006400D2">
      <w:rPr>
        <w:noProof/>
        <w:sz w:val="18"/>
        <w:szCs w:val="18"/>
      </w:rPr>
      <w:t>March 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D84302">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r w:rsidR="006400D2">
      <w:rPr>
        <w:noProof/>
        <w:sz w:val="18"/>
        <w:szCs w:val="18"/>
      </w:rPr>
      <w:t>March 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450" w:rsidRDefault="006D0450" w:rsidP="00110F55">
      <w:r>
        <w:separator/>
      </w:r>
    </w:p>
  </w:footnote>
  <w:footnote w:type="continuationSeparator" w:id="0">
    <w:p w:rsidR="006D0450" w:rsidRDefault="006D0450"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33212"/>
    <w:rsid w:val="001538E4"/>
    <w:rsid w:val="0016341B"/>
    <w:rsid w:val="00180891"/>
    <w:rsid w:val="00182756"/>
    <w:rsid w:val="001C0D81"/>
    <w:rsid w:val="001D4EC7"/>
    <w:rsid w:val="001E456B"/>
    <w:rsid w:val="002020FC"/>
    <w:rsid w:val="0020492D"/>
    <w:rsid w:val="00211AD1"/>
    <w:rsid w:val="00227B70"/>
    <w:rsid w:val="002365DA"/>
    <w:rsid w:val="00242D7B"/>
    <w:rsid w:val="00243532"/>
    <w:rsid w:val="002545F1"/>
    <w:rsid w:val="00256274"/>
    <w:rsid w:val="002816B7"/>
    <w:rsid w:val="00294ADB"/>
    <w:rsid w:val="0029621B"/>
    <w:rsid w:val="002A15CB"/>
    <w:rsid w:val="002B73F5"/>
    <w:rsid w:val="002E7439"/>
    <w:rsid w:val="002F26F5"/>
    <w:rsid w:val="002F6438"/>
    <w:rsid w:val="00300162"/>
    <w:rsid w:val="00313FF3"/>
    <w:rsid w:val="00320225"/>
    <w:rsid w:val="0033146D"/>
    <w:rsid w:val="003473BF"/>
    <w:rsid w:val="00354A1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32EC"/>
    <w:rsid w:val="004268DA"/>
    <w:rsid w:val="004A172E"/>
    <w:rsid w:val="004A786B"/>
    <w:rsid w:val="004B0207"/>
    <w:rsid w:val="004B5701"/>
    <w:rsid w:val="004C5BFC"/>
    <w:rsid w:val="004D417F"/>
    <w:rsid w:val="004E087B"/>
    <w:rsid w:val="00502C30"/>
    <w:rsid w:val="00514761"/>
    <w:rsid w:val="0051568F"/>
    <w:rsid w:val="00523321"/>
    <w:rsid w:val="00536B53"/>
    <w:rsid w:val="005400B0"/>
    <w:rsid w:val="005471E3"/>
    <w:rsid w:val="00552BDC"/>
    <w:rsid w:val="005730A1"/>
    <w:rsid w:val="00586A99"/>
    <w:rsid w:val="00603175"/>
    <w:rsid w:val="006223A8"/>
    <w:rsid w:val="00627A01"/>
    <w:rsid w:val="006309FD"/>
    <w:rsid w:val="0063479B"/>
    <w:rsid w:val="006400D2"/>
    <w:rsid w:val="006607C5"/>
    <w:rsid w:val="00684BD7"/>
    <w:rsid w:val="00690B56"/>
    <w:rsid w:val="006A706F"/>
    <w:rsid w:val="006B12E1"/>
    <w:rsid w:val="006B256B"/>
    <w:rsid w:val="006B7688"/>
    <w:rsid w:val="006B782D"/>
    <w:rsid w:val="006D0450"/>
    <w:rsid w:val="006D0826"/>
    <w:rsid w:val="006D08D9"/>
    <w:rsid w:val="007100B9"/>
    <w:rsid w:val="0071704D"/>
    <w:rsid w:val="0072082E"/>
    <w:rsid w:val="0072394F"/>
    <w:rsid w:val="007464D5"/>
    <w:rsid w:val="007528A9"/>
    <w:rsid w:val="00754ECC"/>
    <w:rsid w:val="00771BC9"/>
    <w:rsid w:val="0077634F"/>
    <w:rsid w:val="007839BB"/>
    <w:rsid w:val="00790A22"/>
    <w:rsid w:val="007A4363"/>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06AD3"/>
    <w:rsid w:val="00916C2B"/>
    <w:rsid w:val="0092653D"/>
    <w:rsid w:val="009359D1"/>
    <w:rsid w:val="00946608"/>
    <w:rsid w:val="0096271B"/>
    <w:rsid w:val="00965EED"/>
    <w:rsid w:val="009A5583"/>
    <w:rsid w:val="009B169E"/>
    <w:rsid w:val="009B7373"/>
    <w:rsid w:val="009B75F2"/>
    <w:rsid w:val="009E0F3E"/>
    <w:rsid w:val="009F2267"/>
    <w:rsid w:val="00A22418"/>
    <w:rsid w:val="00A91B50"/>
    <w:rsid w:val="00AB3F11"/>
    <w:rsid w:val="00AB555C"/>
    <w:rsid w:val="00B002D8"/>
    <w:rsid w:val="00B20035"/>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72B9E"/>
    <w:rsid w:val="00D807B3"/>
    <w:rsid w:val="00D84302"/>
    <w:rsid w:val="00D96B31"/>
    <w:rsid w:val="00D96E40"/>
    <w:rsid w:val="00DC3F1F"/>
    <w:rsid w:val="00DD24FC"/>
    <w:rsid w:val="00DF7283"/>
    <w:rsid w:val="00E16D5E"/>
    <w:rsid w:val="00E36028"/>
    <w:rsid w:val="00E4676B"/>
    <w:rsid w:val="00E54C1A"/>
    <w:rsid w:val="00E720B3"/>
    <w:rsid w:val="00E72D6B"/>
    <w:rsid w:val="00E74552"/>
    <w:rsid w:val="00EA30B1"/>
    <w:rsid w:val="00EB1DAB"/>
    <w:rsid w:val="00EC001A"/>
    <w:rsid w:val="00EC75B4"/>
    <w:rsid w:val="00ED4DD4"/>
    <w:rsid w:val="00F0402F"/>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F880-0097-472F-8612-D688B174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733</Words>
  <Characters>4183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2015-03-02T17:11:00Z</dcterms:created>
  <dcterms:modified xsi:type="dcterms:W3CDTF">2015-03-02T17:11:00Z</dcterms:modified>
</cp:coreProperties>
</file>